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41306B7E" w14:textId="77777777" w:rsidR="004064E1" w:rsidRPr="004064E1" w:rsidRDefault="004064E1" w:rsidP="004064E1">
      <w:pPr>
        <w:pStyle w:val="aa"/>
        <w:jc w:val="center"/>
        <w:rPr>
          <w:rFonts w:ascii="Times New Roman" w:hAnsi="Times New Roman" w:cs="Times New Roman"/>
        </w:rPr>
      </w:pPr>
      <w:r w:rsidRPr="004064E1">
        <w:rPr>
          <w:rFonts w:ascii="Times New Roman" w:hAnsi="Times New Roman" w:cs="Times New Roman"/>
        </w:rPr>
        <w:t>Список работников с приоритетным правом остаться в компании</w:t>
      </w:r>
    </w:p>
    <w:p w14:paraId="27A0E47E" w14:textId="77777777" w:rsidR="00DD3972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197D4" w14:textId="77777777" w:rsidR="004064E1" w:rsidRPr="004064E1" w:rsidRDefault="00DD3972" w:rsidP="004064E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4064E1">
        <w:rPr>
          <w:rFonts w:ascii="Times New Roman" w:hAnsi="Times New Roman" w:cs="Times New Roman"/>
          <w:sz w:val="24"/>
          <w:szCs w:val="24"/>
        </w:rPr>
        <w:t xml:space="preserve">      </w:t>
      </w:r>
      <w:r w:rsidR="004064E1" w:rsidRPr="004064E1">
        <w:rPr>
          <w:rFonts w:ascii="Times New Roman" w:hAnsi="Times New Roman" w:cs="Times New Roman"/>
          <w:sz w:val="24"/>
          <w:szCs w:val="24"/>
        </w:rPr>
        <w:t>...</w:t>
      </w:r>
    </w:p>
    <w:p w14:paraId="26BA8B77" w14:textId="62186B02" w:rsid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064E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Служебная записка</w:t>
      </w:r>
    </w:p>
    <w:p w14:paraId="5DCE0976" w14:textId="77777777" w:rsidR="004064E1" w:rsidRP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5D8519FD" w14:textId="77777777" w:rsidR="004064E1" w:rsidRP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E1">
        <w:rPr>
          <w:rFonts w:ascii="Times New Roman" w:hAnsi="Times New Roman" w:cs="Times New Roman"/>
          <w:color w:val="000000"/>
          <w:sz w:val="24"/>
          <w:szCs w:val="24"/>
        </w:rPr>
        <w:t>В соответствии со статьей 179 Трудового кодекса, пунктом 2.2. Приказа по ООО «Солнышко» от 11.01.2022 № 3 настоящим сообщаю, что преимущественное право на оставление на работе должно быть предоставлено следующим работникам, занимающим должность «Бухгалтер»:</w:t>
      </w:r>
    </w:p>
    <w:p w14:paraId="5642DCDF" w14:textId="77777777" w:rsidR="004064E1" w:rsidRP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E1">
        <w:rPr>
          <w:rFonts w:ascii="Times New Roman" w:hAnsi="Times New Roman" w:cs="Times New Roman"/>
          <w:color w:val="000000"/>
          <w:sz w:val="24"/>
          <w:szCs w:val="24"/>
        </w:rPr>
        <w:t>1. Сидоровой Анне Николаевне, имеющей высшее образование — магистратура по специальности «Бухгалтерский учет, анализ и аудит» и прошедшей курс повышения квалификации «Бухгалтерский учет и налогообложение. Аудит экономической деятельности предприятия».</w:t>
      </w:r>
    </w:p>
    <w:p w14:paraId="5E20284F" w14:textId="444DD69F" w:rsid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E1">
        <w:rPr>
          <w:rFonts w:ascii="Times New Roman" w:hAnsi="Times New Roman" w:cs="Times New Roman"/>
          <w:color w:val="000000"/>
          <w:sz w:val="24"/>
          <w:szCs w:val="24"/>
        </w:rPr>
        <w:t>2. Трофимовой Марии Петровне, имеющей высшее образование — бакалавриат по специальности «Бухгалтерский учет, анализ и аудит», получившей благодарность за высокую производительность труда по итогам III квартала 2021 года, согласно приказу от 10.10.2021 № 12н.</w:t>
      </w:r>
    </w:p>
    <w:p w14:paraId="792F7B08" w14:textId="77777777" w:rsidR="004064E1" w:rsidRP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73B9D" w14:textId="77777777" w:rsidR="004064E1" w:rsidRPr="004064E1" w:rsidRDefault="004064E1" w:rsidP="004064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E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кадров </w:t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i/>
          <w:iCs/>
          <w:color w:val="1C68A5"/>
          <w:sz w:val="24"/>
          <w:szCs w:val="24"/>
        </w:rPr>
        <w:t>Михайлова</w:t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E1">
        <w:rPr>
          <w:rFonts w:ascii="Times New Roman" w:hAnsi="Times New Roman" w:cs="Times New Roman"/>
          <w:color w:val="000000"/>
          <w:sz w:val="24"/>
          <w:szCs w:val="24"/>
        </w:rPr>
        <w:tab/>
        <w:t>И.О. Михайлова</w:t>
      </w:r>
    </w:p>
    <w:p w14:paraId="4B410DB7" w14:textId="1A76B281" w:rsidR="00DD3972" w:rsidRPr="0028590A" w:rsidRDefault="00DD3972" w:rsidP="004064E1">
      <w:pPr>
        <w:pStyle w:val="a7"/>
        <w:spacing w:after="57"/>
        <w:ind w:left="323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397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4064E1"/>
    <w:rsid w:val="00D03AFD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DD397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D3972"/>
    <w:rPr>
      <w:b/>
      <w:bCs/>
    </w:rPr>
  </w:style>
  <w:style w:type="character" w:customStyle="1" w:styleId="a9">
    <w:name w:val="Подпись в образце (Стили текста)"/>
    <w:uiPriority w:val="99"/>
    <w:rsid w:val="00DD3972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4064E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2021-12-14T07:43:00Z</dcterms:modified>
</cp:coreProperties>
</file>